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1771"/>
        <w:tblW w:w="15701" w:type="dxa"/>
        <w:tblLayout w:type="fixed"/>
        <w:tblLook w:val="04A0"/>
      </w:tblPr>
      <w:tblGrid>
        <w:gridCol w:w="1296"/>
        <w:gridCol w:w="1267"/>
        <w:gridCol w:w="1089"/>
        <w:gridCol w:w="5528"/>
        <w:gridCol w:w="1134"/>
        <w:gridCol w:w="2835"/>
        <w:gridCol w:w="2552"/>
      </w:tblGrid>
      <w:tr w:rsidR="006601BE" w:rsidRPr="00F16E7A" w:rsidTr="004B09B6">
        <w:tc>
          <w:tcPr>
            <w:tcW w:w="1296" w:type="dxa"/>
          </w:tcPr>
          <w:p w:rsidR="006601BE" w:rsidRPr="00F16E7A" w:rsidRDefault="006601BE" w:rsidP="004B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7" w:type="dxa"/>
          </w:tcPr>
          <w:p w:rsidR="006601BE" w:rsidRPr="00F16E7A" w:rsidRDefault="006601BE" w:rsidP="004B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89" w:type="dxa"/>
          </w:tcPr>
          <w:p w:rsidR="006601BE" w:rsidRPr="00F16E7A" w:rsidRDefault="006601BE" w:rsidP="004B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5528" w:type="dxa"/>
          </w:tcPr>
          <w:p w:rsidR="006601BE" w:rsidRPr="00F16E7A" w:rsidRDefault="006601BE" w:rsidP="004B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6601BE" w:rsidRPr="00F16E7A" w:rsidRDefault="006601BE" w:rsidP="004B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6601BE" w:rsidRPr="00F16E7A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Зачет/защита курсовой работы</w:t>
            </w:r>
          </w:p>
        </w:tc>
        <w:tc>
          <w:tcPr>
            <w:tcW w:w="2552" w:type="dxa"/>
          </w:tcPr>
          <w:p w:rsidR="006601BE" w:rsidRDefault="006601BE" w:rsidP="004B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601BE" w:rsidRPr="00F16E7A" w:rsidRDefault="006601BE" w:rsidP="004B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6E7A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601BE" w:rsidTr="004B09B6">
        <w:tc>
          <w:tcPr>
            <w:tcW w:w="1296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67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089" w:type="dxa"/>
          </w:tcPr>
          <w:p w:rsidR="006601BE" w:rsidRDefault="00930A3C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9-301</w:t>
            </w:r>
          </w:p>
        </w:tc>
        <w:tc>
          <w:tcPr>
            <w:tcW w:w="5528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134" w:type="dxa"/>
          </w:tcPr>
          <w:p w:rsidR="006601BE" w:rsidRDefault="006601BE" w:rsidP="0016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22ЭД2</w:t>
            </w:r>
          </w:p>
        </w:tc>
        <w:tc>
          <w:tcPr>
            <w:tcW w:w="2835" w:type="dxa"/>
          </w:tcPr>
          <w:p w:rsidR="006601BE" w:rsidRDefault="006601BE" w:rsidP="004B09B6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6601BE" w:rsidTr="004B09B6">
        <w:tc>
          <w:tcPr>
            <w:tcW w:w="1296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267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9" w:type="dxa"/>
          </w:tcPr>
          <w:p w:rsidR="006601BE" w:rsidRDefault="00930A3C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9-301</w:t>
            </w:r>
          </w:p>
        </w:tc>
        <w:tc>
          <w:tcPr>
            <w:tcW w:w="5528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134" w:type="dxa"/>
          </w:tcPr>
          <w:p w:rsidR="006601BE" w:rsidRDefault="006601BE" w:rsidP="0016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22ЭД1</w:t>
            </w:r>
          </w:p>
        </w:tc>
        <w:tc>
          <w:tcPr>
            <w:tcW w:w="2835" w:type="dxa"/>
          </w:tcPr>
          <w:p w:rsidR="006601BE" w:rsidRDefault="006601BE" w:rsidP="004B09B6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3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деловыми коммуникациями в организации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23ВЭП1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курсовой работы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Е.А.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деловыми коммуникациями в организации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курсовой работы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Е.А.</w:t>
            </w:r>
          </w:p>
        </w:tc>
      </w:tr>
      <w:tr w:rsidR="00F10BB2" w:rsidTr="004B09B6">
        <w:tc>
          <w:tcPr>
            <w:tcW w:w="1296" w:type="dxa"/>
            <w:vAlign w:val="bottom"/>
          </w:tcPr>
          <w:p w:rsidR="00F10BB2" w:rsidRPr="006601BE" w:rsidRDefault="00F10BB2" w:rsidP="00F10B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1267" w:type="dxa"/>
            <w:vAlign w:val="bottom"/>
          </w:tcPr>
          <w:p w:rsidR="00F10BB2" w:rsidRPr="006601BE" w:rsidRDefault="00F10BB2" w:rsidP="00F10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17.25</w:t>
            </w:r>
          </w:p>
        </w:tc>
        <w:tc>
          <w:tcPr>
            <w:tcW w:w="1089" w:type="dxa"/>
            <w:vAlign w:val="bottom"/>
          </w:tcPr>
          <w:p w:rsidR="00F10BB2" w:rsidRPr="006601BE" w:rsidRDefault="00F10BB2" w:rsidP="00F10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9-414</w:t>
            </w:r>
          </w:p>
        </w:tc>
        <w:tc>
          <w:tcPr>
            <w:tcW w:w="5528" w:type="dxa"/>
            <w:vAlign w:val="bottom"/>
          </w:tcPr>
          <w:p w:rsidR="00F10BB2" w:rsidRPr="006601BE" w:rsidRDefault="00F10BB2" w:rsidP="00F10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Зарубежный опыт управления персоналом</w:t>
            </w:r>
          </w:p>
        </w:tc>
        <w:tc>
          <w:tcPr>
            <w:tcW w:w="1134" w:type="dxa"/>
            <w:vAlign w:val="bottom"/>
          </w:tcPr>
          <w:p w:rsidR="00F10BB2" w:rsidRPr="006601BE" w:rsidRDefault="00F10BB2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21ЭП1</w:t>
            </w:r>
          </w:p>
        </w:tc>
        <w:tc>
          <w:tcPr>
            <w:tcW w:w="2835" w:type="dxa"/>
            <w:vAlign w:val="bottom"/>
          </w:tcPr>
          <w:p w:rsidR="00F10BB2" w:rsidRPr="006601BE" w:rsidRDefault="00F10BB2" w:rsidP="00F10BB2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курсовой работы</w:t>
            </w:r>
          </w:p>
        </w:tc>
        <w:tc>
          <w:tcPr>
            <w:tcW w:w="2552" w:type="dxa"/>
            <w:vAlign w:val="bottom"/>
          </w:tcPr>
          <w:p w:rsidR="00F10BB2" w:rsidRPr="006601BE" w:rsidRDefault="00F10BB2" w:rsidP="00F10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Седлецкий</w:t>
            </w:r>
            <w:proofErr w:type="spellEnd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F10BB2" w:rsidTr="00F10BB2">
        <w:trPr>
          <w:trHeight w:val="344"/>
        </w:trPr>
        <w:tc>
          <w:tcPr>
            <w:tcW w:w="1296" w:type="dxa"/>
          </w:tcPr>
          <w:p w:rsidR="00F10BB2" w:rsidRDefault="00F10BB2" w:rsidP="00F10B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1267" w:type="dxa"/>
          </w:tcPr>
          <w:p w:rsidR="00F10BB2" w:rsidRDefault="00F10BB2" w:rsidP="00F10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089" w:type="dxa"/>
          </w:tcPr>
          <w:p w:rsidR="00F10BB2" w:rsidRDefault="00F10BB2" w:rsidP="00F10B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9-419</w:t>
            </w:r>
          </w:p>
        </w:tc>
        <w:tc>
          <w:tcPr>
            <w:tcW w:w="5528" w:type="dxa"/>
          </w:tcPr>
          <w:p w:rsidR="00F10BB2" w:rsidRDefault="00F10BB2" w:rsidP="00F10BB2">
            <w:pPr>
              <w:spacing w:line="276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  <w:vAlign w:val="bottom"/>
          </w:tcPr>
          <w:p w:rsidR="00F10BB2" w:rsidRPr="006601BE" w:rsidRDefault="0016313C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20МГ1</w:t>
            </w:r>
          </w:p>
        </w:tc>
        <w:tc>
          <w:tcPr>
            <w:tcW w:w="2835" w:type="dxa"/>
          </w:tcPr>
          <w:p w:rsidR="00F10BB2" w:rsidRDefault="00F10BB2" w:rsidP="00F10BB2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F10BB2" w:rsidRDefault="00F10BB2" w:rsidP="00F10BB2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312C0" w:rsidTr="004B09B6">
        <w:tc>
          <w:tcPr>
            <w:tcW w:w="1296" w:type="dxa"/>
            <w:vAlign w:val="bottom"/>
          </w:tcPr>
          <w:p w:rsidR="007312C0" w:rsidRPr="006601BE" w:rsidRDefault="007312C0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267" w:type="dxa"/>
            <w:vAlign w:val="bottom"/>
          </w:tcPr>
          <w:p w:rsidR="007312C0" w:rsidRPr="006601BE" w:rsidRDefault="007312C0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15.35</w:t>
            </w:r>
          </w:p>
        </w:tc>
        <w:tc>
          <w:tcPr>
            <w:tcW w:w="1089" w:type="dxa"/>
            <w:vAlign w:val="bottom"/>
          </w:tcPr>
          <w:p w:rsidR="007312C0" w:rsidRPr="006601BE" w:rsidRDefault="007312C0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9-401</w:t>
            </w:r>
          </w:p>
        </w:tc>
        <w:tc>
          <w:tcPr>
            <w:tcW w:w="5528" w:type="dxa"/>
            <w:vAlign w:val="bottom"/>
          </w:tcPr>
          <w:p w:rsidR="007312C0" w:rsidRDefault="007312C0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таможенных органах</w:t>
            </w:r>
          </w:p>
        </w:tc>
        <w:tc>
          <w:tcPr>
            <w:tcW w:w="1134" w:type="dxa"/>
            <w:vAlign w:val="bottom"/>
          </w:tcPr>
          <w:p w:rsidR="007312C0" w:rsidRPr="006601BE" w:rsidRDefault="007312C0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20ЭД2</w:t>
            </w:r>
          </w:p>
        </w:tc>
        <w:tc>
          <w:tcPr>
            <w:tcW w:w="2835" w:type="dxa"/>
            <w:vAlign w:val="bottom"/>
          </w:tcPr>
          <w:p w:rsidR="007312C0" w:rsidRPr="006601BE" w:rsidRDefault="007312C0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7312C0" w:rsidRPr="006601BE" w:rsidRDefault="007312C0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Седлецкий</w:t>
            </w:r>
            <w:proofErr w:type="spellEnd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6601BE" w:rsidTr="004B09B6">
        <w:tc>
          <w:tcPr>
            <w:tcW w:w="1296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67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89" w:type="dxa"/>
          </w:tcPr>
          <w:p w:rsidR="006601BE" w:rsidRDefault="00930A3C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9-401</w:t>
            </w:r>
          </w:p>
        </w:tc>
        <w:tc>
          <w:tcPr>
            <w:tcW w:w="5528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134" w:type="dxa"/>
          </w:tcPr>
          <w:p w:rsidR="006601BE" w:rsidRDefault="006601BE" w:rsidP="0016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22ЮР1</w:t>
            </w:r>
          </w:p>
        </w:tc>
        <w:tc>
          <w:tcPr>
            <w:tcW w:w="2835" w:type="dxa"/>
          </w:tcPr>
          <w:p w:rsidR="006601BE" w:rsidRDefault="006601BE" w:rsidP="004B09B6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6601BE" w:rsidTr="004B09B6">
        <w:tc>
          <w:tcPr>
            <w:tcW w:w="1296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67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089" w:type="dxa"/>
          </w:tcPr>
          <w:p w:rsidR="006601BE" w:rsidRDefault="00930A3C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9-401</w:t>
            </w:r>
          </w:p>
        </w:tc>
        <w:tc>
          <w:tcPr>
            <w:tcW w:w="5528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134" w:type="dxa"/>
          </w:tcPr>
          <w:p w:rsidR="006601BE" w:rsidRDefault="006601BE" w:rsidP="0016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22ЮР2</w:t>
            </w:r>
          </w:p>
        </w:tc>
        <w:tc>
          <w:tcPr>
            <w:tcW w:w="2835" w:type="dxa"/>
          </w:tcPr>
          <w:p w:rsidR="006601BE" w:rsidRDefault="006601BE" w:rsidP="004B09B6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6601BE" w:rsidTr="004B09B6">
        <w:tc>
          <w:tcPr>
            <w:tcW w:w="1296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67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089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9-401</w:t>
            </w:r>
          </w:p>
        </w:tc>
        <w:tc>
          <w:tcPr>
            <w:tcW w:w="5528" w:type="dxa"/>
          </w:tcPr>
          <w:p w:rsidR="006601BE" w:rsidRDefault="00930A3C" w:rsidP="004B09B6">
            <w:pPr>
              <w:spacing w:line="276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таможенных органах</w:t>
            </w:r>
          </w:p>
        </w:tc>
        <w:tc>
          <w:tcPr>
            <w:tcW w:w="1134" w:type="dxa"/>
          </w:tcPr>
          <w:p w:rsidR="006601BE" w:rsidRDefault="006601BE" w:rsidP="0016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20ЭД1</w:t>
            </w:r>
          </w:p>
        </w:tc>
        <w:tc>
          <w:tcPr>
            <w:tcW w:w="2835" w:type="dxa"/>
          </w:tcPr>
          <w:p w:rsidR="006601BE" w:rsidRDefault="006601BE" w:rsidP="004B09B6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6601BE" w:rsidRDefault="006601BE" w:rsidP="004B09B6">
            <w:pPr>
              <w:spacing w:line="276" w:lineRule="auto"/>
            </w:pPr>
            <w:proofErr w:type="spellStart"/>
            <w:r w:rsidRPr="00646BA8">
              <w:rPr>
                <w:rFonts w:ascii="Times New Roman" w:hAnsi="Times New Roman" w:cs="Times New Roman"/>
                <w:sz w:val="24"/>
                <w:szCs w:val="24"/>
              </w:rPr>
              <w:t>Седлецкий</w:t>
            </w:r>
            <w:proofErr w:type="spellEnd"/>
            <w:r w:rsidRPr="00646BA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9-414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кадровой политики и кадрового планирования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курсовой работы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Тарханова Е.С.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регулирование  трудовых отношений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курсовой работы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Мордишева</w:t>
            </w:r>
            <w:proofErr w:type="spellEnd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переговоров и презентаций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Е.А.</w:t>
            </w:r>
          </w:p>
        </w:tc>
      </w:tr>
      <w:tr w:rsidR="00B129E3" w:rsidTr="004B09B6">
        <w:tc>
          <w:tcPr>
            <w:tcW w:w="1296" w:type="dxa"/>
            <w:vAlign w:val="bottom"/>
          </w:tcPr>
          <w:p w:rsidR="00B129E3" w:rsidRPr="00B129E3" w:rsidRDefault="00B129E3" w:rsidP="00B129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26.12.2023</w:t>
            </w:r>
          </w:p>
        </w:tc>
        <w:tc>
          <w:tcPr>
            <w:tcW w:w="1267" w:type="dxa"/>
            <w:vAlign w:val="bottom"/>
          </w:tcPr>
          <w:p w:rsidR="00B129E3" w:rsidRPr="006601BE" w:rsidRDefault="00F10BB2" w:rsidP="00B12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089" w:type="dxa"/>
            <w:vAlign w:val="bottom"/>
          </w:tcPr>
          <w:p w:rsidR="00B129E3" w:rsidRPr="006601BE" w:rsidRDefault="00B129E3" w:rsidP="00B12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B129E3" w:rsidRPr="006601BE" w:rsidRDefault="00B129E3" w:rsidP="00B12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трудовых показателей деятельности организации</w:t>
            </w:r>
          </w:p>
        </w:tc>
        <w:tc>
          <w:tcPr>
            <w:tcW w:w="1134" w:type="dxa"/>
            <w:vAlign w:val="bottom"/>
          </w:tcPr>
          <w:p w:rsidR="00B129E3" w:rsidRPr="006601BE" w:rsidRDefault="00B129E3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21ЭП1</w:t>
            </w:r>
          </w:p>
        </w:tc>
        <w:tc>
          <w:tcPr>
            <w:tcW w:w="2835" w:type="dxa"/>
            <w:vAlign w:val="bottom"/>
          </w:tcPr>
          <w:p w:rsidR="00B129E3" w:rsidRPr="006601BE" w:rsidRDefault="00B129E3" w:rsidP="00B129E3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B129E3" w:rsidRPr="006601BE" w:rsidRDefault="00B129E3" w:rsidP="00B12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Щанина</w:t>
            </w:r>
            <w:proofErr w:type="spellEnd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6601BE" w:rsidTr="004B09B6">
        <w:tc>
          <w:tcPr>
            <w:tcW w:w="1296" w:type="dxa"/>
          </w:tcPr>
          <w:p w:rsidR="006601BE" w:rsidRDefault="006601BE" w:rsidP="004B09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267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089" w:type="dxa"/>
          </w:tcPr>
          <w:p w:rsidR="006601BE" w:rsidRDefault="006601BE" w:rsidP="004B09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7а-420</w:t>
            </w:r>
          </w:p>
        </w:tc>
        <w:tc>
          <w:tcPr>
            <w:tcW w:w="5528" w:type="dxa"/>
          </w:tcPr>
          <w:p w:rsidR="006601BE" w:rsidRDefault="00930A3C" w:rsidP="004B09B6">
            <w:pPr>
              <w:spacing w:line="276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6601BE" w:rsidRDefault="006601BE" w:rsidP="0016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19ПВ1</w:t>
            </w:r>
          </w:p>
        </w:tc>
        <w:tc>
          <w:tcPr>
            <w:tcW w:w="2835" w:type="dxa"/>
          </w:tcPr>
          <w:p w:rsidR="006601BE" w:rsidRDefault="006601BE" w:rsidP="004B09B6">
            <w:pPr>
              <w:tabs>
                <w:tab w:val="left" w:pos="1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2" w:type="dxa"/>
          </w:tcPr>
          <w:p w:rsidR="006601BE" w:rsidRDefault="006601BE" w:rsidP="004B09B6">
            <w:pPr>
              <w:spacing w:line="276" w:lineRule="auto"/>
            </w:pPr>
            <w:proofErr w:type="spellStart"/>
            <w:r w:rsidRPr="00646BA8">
              <w:rPr>
                <w:rFonts w:ascii="Times New Roman" w:hAnsi="Times New Roman" w:cs="Times New Roman"/>
                <w:sz w:val="24"/>
                <w:szCs w:val="24"/>
              </w:rPr>
              <w:t>Седлецкий</w:t>
            </w:r>
            <w:proofErr w:type="spellEnd"/>
            <w:r w:rsidRPr="00646BA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здоровья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ДаниловаЕ.А</w:t>
            </w:r>
            <w:proofErr w:type="spellEnd"/>
            <w:r w:rsidR="0093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0A3C" w:rsidTr="004B09B6">
        <w:tc>
          <w:tcPr>
            <w:tcW w:w="1296" w:type="dxa"/>
            <w:vAlign w:val="bottom"/>
          </w:tcPr>
          <w:p w:rsidR="00930A3C" w:rsidRPr="006601BE" w:rsidRDefault="00930A3C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1267" w:type="dxa"/>
            <w:vAlign w:val="bottom"/>
          </w:tcPr>
          <w:p w:rsidR="00930A3C" w:rsidRPr="006601BE" w:rsidRDefault="00930A3C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15.35</w:t>
            </w:r>
          </w:p>
        </w:tc>
        <w:tc>
          <w:tcPr>
            <w:tcW w:w="1089" w:type="dxa"/>
            <w:vAlign w:val="bottom"/>
          </w:tcPr>
          <w:p w:rsidR="00930A3C" w:rsidRPr="006601BE" w:rsidRDefault="00930A3C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</w:t>
            </w:r>
            <w:r w:rsidR="004B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bottom"/>
          </w:tcPr>
          <w:p w:rsidR="00930A3C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и психология управления</w:t>
            </w:r>
          </w:p>
        </w:tc>
        <w:tc>
          <w:tcPr>
            <w:tcW w:w="1134" w:type="dxa"/>
            <w:vAlign w:val="bottom"/>
          </w:tcPr>
          <w:p w:rsidR="00930A3C" w:rsidRPr="006601BE" w:rsidRDefault="00930A3C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21ЭП1</w:t>
            </w:r>
          </w:p>
        </w:tc>
        <w:tc>
          <w:tcPr>
            <w:tcW w:w="2835" w:type="dxa"/>
            <w:vAlign w:val="bottom"/>
          </w:tcPr>
          <w:p w:rsidR="00930A3C" w:rsidRPr="006601BE" w:rsidRDefault="00930A3C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930A3C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Карамышева</w:t>
            </w:r>
            <w:r w:rsidR="004B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Тарханова Е.С.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15.35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управленческого  консультирования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Л.Н.</w:t>
            </w:r>
          </w:p>
        </w:tc>
      </w:tr>
      <w:tr w:rsidR="00F10BB2" w:rsidTr="00141D31">
        <w:trPr>
          <w:trHeight w:val="562"/>
        </w:trPr>
        <w:tc>
          <w:tcPr>
            <w:tcW w:w="1296" w:type="dxa"/>
            <w:vAlign w:val="bottom"/>
          </w:tcPr>
          <w:p w:rsidR="00F10BB2" w:rsidRPr="006601BE" w:rsidRDefault="00F10BB2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1267" w:type="dxa"/>
            <w:vAlign w:val="bottom"/>
          </w:tcPr>
          <w:p w:rsidR="00F10BB2" w:rsidRPr="006601BE" w:rsidRDefault="00F10BB2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089" w:type="dxa"/>
            <w:vAlign w:val="bottom"/>
          </w:tcPr>
          <w:p w:rsidR="00F10BB2" w:rsidRPr="006601BE" w:rsidRDefault="00F10BB2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9-417</w:t>
            </w:r>
          </w:p>
        </w:tc>
        <w:tc>
          <w:tcPr>
            <w:tcW w:w="5528" w:type="dxa"/>
            <w:vAlign w:val="bottom"/>
          </w:tcPr>
          <w:p w:rsidR="00F10BB2" w:rsidRPr="006601BE" w:rsidRDefault="00F10BB2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практика конкретных исследований в организации</w:t>
            </w:r>
          </w:p>
        </w:tc>
        <w:tc>
          <w:tcPr>
            <w:tcW w:w="1134" w:type="dxa"/>
            <w:vAlign w:val="bottom"/>
          </w:tcPr>
          <w:p w:rsidR="00F10BB2" w:rsidRPr="006601BE" w:rsidRDefault="00F10BB2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F10BB2" w:rsidRPr="006601BE" w:rsidRDefault="00F10BB2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курсовой работы</w:t>
            </w:r>
          </w:p>
        </w:tc>
        <w:tc>
          <w:tcPr>
            <w:tcW w:w="2552" w:type="dxa"/>
            <w:vAlign w:val="bottom"/>
          </w:tcPr>
          <w:p w:rsidR="00F10BB2" w:rsidRPr="006601BE" w:rsidRDefault="00F10BB2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Тарханова Е.С.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труда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Мордишева</w:t>
            </w:r>
            <w:proofErr w:type="spellEnd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6601BE" w:rsidTr="004B09B6">
        <w:tc>
          <w:tcPr>
            <w:tcW w:w="1296" w:type="dxa"/>
            <w:vAlign w:val="bottom"/>
          </w:tcPr>
          <w:p w:rsidR="006601BE" w:rsidRPr="006601BE" w:rsidRDefault="006601BE" w:rsidP="004B0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267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1089" w:type="dxa"/>
            <w:vAlign w:val="bottom"/>
          </w:tcPr>
          <w:p w:rsidR="006601BE" w:rsidRPr="006601BE" w:rsidRDefault="006601BE" w:rsidP="004B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9-418</w:t>
            </w:r>
          </w:p>
        </w:tc>
        <w:tc>
          <w:tcPr>
            <w:tcW w:w="5528" w:type="dxa"/>
            <w:vAlign w:val="bottom"/>
          </w:tcPr>
          <w:p w:rsidR="006601BE" w:rsidRPr="006601BE" w:rsidRDefault="00930A3C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регулирование  трудовых отношений</w:t>
            </w:r>
          </w:p>
        </w:tc>
        <w:tc>
          <w:tcPr>
            <w:tcW w:w="1134" w:type="dxa"/>
            <w:vAlign w:val="bottom"/>
          </w:tcPr>
          <w:p w:rsidR="006601BE" w:rsidRPr="006601BE" w:rsidRDefault="006601BE" w:rsidP="0016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20ЭП1</w:t>
            </w:r>
          </w:p>
        </w:tc>
        <w:tc>
          <w:tcPr>
            <w:tcW w:w="2835" w:type="dxa"/>
            <w:vAlign w:val="bottom"/>
          </w:tcPr>
          <w:p w:rsidR="006601BE" w:rsidRPr="006601BE" w:rsidRDefault="006601BE" w:rsidP="004B09B6">
            <w:pPr>
              <w:tabs>
                <w:tab w:val="left" w:pos="14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Align w:val="bottom"/>
          </w:tcPr>
          <w:p w:rsidR="006601BE" w:rsidRPr="006601BE" w:rsidRDefault="006601BE" w:rsidP="004B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Мордишева</w:t>
            </w:r>
            <w:proofErr w:type="spellEnd"/>
            <w:r w:rsidRPr="0066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</w:tbl>
    <w:p w:rsidR="004518F3" w:rsidRPr="006601BE" w:rsidRDefault="006601BE" w:rsidP="006601BE">
      <w:pPr>
        <w:pStyle w:val="a4"/>
        <w:jc w:val="center"/>
      </w:pPr>
      <w:r w:rsidRPr="006601BE">
        <w:rPr>
          <w:rFonts w:ascii="Times New Roman" w:hAnsi="Times New Roman" w:cs="Times New Roman"/>
          <w:b/>
          <w:sz w:val="28"/>
          <w:szCs w:val="28"/>
        </w:rPr>
        <w:t xml:space="preserve">Расписание зачетов/защит курсовых работ у студентов очной формы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</w:p>
    <w:sectPr w:rsidR="004518F3" w:rsidRPr="006601BE" w:rsidSect="00930A3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99" w:rsidRDefault="003B7D99" w:rsidP="00930A3C">
      <w:pPr>
        <w:spacing w:after="0" w:line="240" w:lineRule="auto"/>
      </w:pPr>
      <w:r>
        <w:separator/>
      </w:r>
    </w:p>
  </w:endnote>
  <w:endnote w:type="continuationSeparator" w:id="0">
    <w:p w:rsidR="003B7D99" w:rsidRDefault="003B7D99" w:rsidP="0093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99" w:rsidRDefault="003B7D99" w:rsidP="00930A3C">
      <w:pPr>
        <w:spacing w:after="0" w:line="240" w:lineRule="auto"/>
      </w:pPr>
      <w:r>
        <w:separator/>
      </w:r>
    </w:p>
  </w:footnote>
  <w:footnote w:type="continuationSeparator" w:id="0">
    <w:p w:rsidR="003B7D99" w:rsidRDefault="003B7D99" w:rsidP="00930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29B"/>
    <w:rsid w:val="0016313C"/>
    <w:rsid w:val="003B7D99"/>
    <w:rsid w:val="004518F3"/>
    <w:rsid w:val="004B09B6"/>
    <w:rsid w:val="006601BE"/>
    <w:rsid w:val="00711222"/>
    <w:rsid w:val="007312C0"/>
    <w:rsid w:val="00870A83"/>
    <w:rsid w:val="00930A3C"/>
    <w:rsid w:val="009900D0"/>
    <w:rsid w:val="00AE029B"/>
    <w:rsid w:val="00B129E3"/>
    <w:rsid w:val="00B16157"/>
    <w:rsid w:val="00D12DA7"/>
    <w:rsid w:val="00DD208C"/>
    <w:rsid w:val="00DF6B90"/>
    <w:rsid w:val="00F10BB2"/>
    <w:rsid w:val="00F1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1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3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0A3C"/>
  </w:style>
  <w:style w:type="paragraph" w:styleId="a7">
    <w:name w:val="footer"/>
    <w:basedOn w:val="a"/>
    <w:link w:val="a8"/>
    <w:uiPriority w:val="99"/>
    <w:semiHidden/>
    <w:unhideWhenUsed/>
    <w:rsid w:val="0093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2023-12-16T09:49:00Z</cp:lastPrinted>
  <dcterms:created xsi:type="dcterms:W3CDTF">2023-12-16T07:10:00Z</dcterms:created>
  <dcterms:modified xsi:type="dcterms:W3CDTF">2023-12-18T06:23:00Z</dcterms:modified>
</cp:coreProperties>
</file>